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178" w:rsidRDefault="00300178">
      <w:r>
        <w:t>A origem do planeta</w:t>
      </w:r>
    </w:p>
    <w:p w:rsidR="00300178" w:rsidRDefault="00300178">
      <w:r>
        <w:t>Objetivo:</w:t>
      </w:r>
    </w:p>
    <w:p w:rsidR="00300178" w:rsidRDefault="00300178">
      <w:r>
        <w:t>Reconhecer a natureza como uma verdadeira Mãe, e que ao voltarmos a nos integrar com esta logramos encontrar os mistérios que perdemos por desobediência.</w:t>
      </w:r>
    </w:p>
    <w:p w:rsidR="00300178" w:rsidRDefault="00300178">
      <w:r>
        <w:t>Pontas a desenvolver no tema:</w:t>
      </w:r>
    </w:p>
    <w:p w:rsidR="00300178" w:rsidRDefault="00300178">
      <w:r>
        <w:t>- processo de formação do planeta;</w:t>
      </w:r>
    </w:p>
    <w:p w:rsidR="00300178" w:rsidRDefault="00300178">
      <w:r>
        <w:tab/>
        <w:t>&gt; 4ta Dimensão: Gênio Melquisedeque coloca átomos epirituas seus em um ponto matemático do ventre da Mãe Espaço.</w:t>
      </w:r>
    </w:p>
    <w:p w:rsidR="00300178" w:rsidRDefault="00300178">
      <w:r>
        <w:tab/>
        <w:t>&gt;Os cometas depositam a poeira cósmica nesses átomos para constituir o elemento terra do planeta. Logo nos depositaram (essências rechaçadas de outros planetas dos sistema do sistema solar) na esfera perfeita de terra que foi formada, para que ali evoluíssem como minerais. Logo chega o elemento</w:t>
      </w:r>
      <w:r w:rsidR="00E969E6">
        <w:t xml:space="preserve"> água que recobre a esfera de terra e posteriormente os deuses de mercúrio depositam o elemento ar.</w:t>
      </w:r>
    </w:p>
    <w:p w:rsidR="00E969E6" w:rsidRDefault="00E969E6">
      <w:r>
        <w:t>- Logo é depositado o elemento fogo. O logos solar deposita parte de sua alma cristalizada no centro do planeta, que é o fogo líquido deste. O fogo põe em movimento todos os elementos. Como essências passamos pelos reinos primeiros como vegetais e logo surge o reino animal donde ganhamos a oportunidade de passar ao reino Humano.</w:t>
      </w:r>
    </w:p>
    <w:p w:rsidR="00E969E6" w:rsidRDefault="00E969E6">
      <w:r>
        <w:t>- Transcendencia da gestação da Mãe Natureza para nos dar origem como humanos. Fazer uma comparação com a gestação da Mãe física.</w:t>
      </w:r>
    </w:p>
    <w:p w:rsidR="00E969E6" w:rsidRDefault="00E969E6">
      <w:r>
        <w:t>- No Reino Humano surgem as sete raças:</w:t>
      </w:r>
    </w:p>
    <w:p w:rsidR="00E969E6" w:rsidRDefault="00B163C0">
      <w:r>
        <w:tab/>
        <w:t>&gt;</w:t>
      </w:r>
      <w:r w:rsidR="00E969E6">
        <w:t>Raça polar;</w:t>
      </w:r>
    </w:p>
    <w:p w:rsidR="00E969E6" w:rsidRDefault="00E969E6">
      <w:r>
        <w:tab/>
        <w:t>&gt;Raça Hiperbórea;</w:t>
      </w:r>
    </w:p>
    <w:p w:rsidR="00E969E6" w:rsidRDefault="00E969E6">
      <w:r>
        <w:tab/>
        <w:t>&gt; Raça Lemur:</w:t>
      </w:r>
    </w:p>
    <w:p w:rsidR="00E969E6" w:rsidRDefault="00E969E6">
      <w:r>
        <w:tab/>
      </w:r>
      <w:r>
        <w:tab/>
        <w:t>O planeta passa a terceira dimensão mudando de lugar que ocupava a Lua no Sistema Solar.</w:t>
      </w:r>
    </w:p>
    <w:p w:rsidR="00E969E6" w:rsidRDefault="00E969E6">
      <w:r>
        <w:tab/>
      </w:r>
      <w:r>
        <w:tab/>
        <w:t>Se divide os sexos</w:t>
      </w:r>
    </w:p>
    <w:p w:rsidR="00E969E6" w:rsidRDefault="00E969E6">
      <w:r>
        <w:tab/>
      </w:r>
      <w:r>
        <w:tab/>
      </w:r>
      <w:r w:rsidR="00B163C0">
        <w:t>Órgão Kundartiguador</w:t>
      </w:r>
    </w:p>
    <w:p w:rsidR="00B163C0" w:rsidRDefault="00B163C0">
      <w:r>
        <w:tab/>
      </w:r>
      <w:r>
        <w:tab/>
        <w:t>Caída Edênica</w:t>
      </w:r>
    </w:p>
    <w:p w:rsidR="00B163C0" w:rsidRDefault="00B163C0">
      <w:r>
        <w:tab/>
      </w:r>
      <w:r>
        <w:tab/>
        <w:t>O Homem se separa dos ensinamentos que lhes davam os deuses(mestres como Lakhsmi, Parvati e Saraswatti)</w:t>
      </w:r>
    </w:p>
    <w:p w:rsidR="00B163C0" w:rsidRDefault="00B163C0" w:rsidP="00B163C0">
      <w:pPr>
        <w:pStyle w:val="PargrafodaLista"/>
        <w:numPr>
          <w:ilvl w:val="0"/>
          <w:numId w:val="1"/>
        </w:numPr>
      </w:pPr>
      <w:r>
        <w:t>Raça Atlante</w:t>
      </w:r>
    </w:p>
    <w:p w:rsidR="00B163C0" w:rsidRDefault="00B163C0" w:rsidP="00B163C0">
      <w:pPr>
        <w:pStyle w:val="PargrafodaLista"/>
        <w:numPr>
          <w:ilvl w:val="0"/>
          <w:numId w:val="1"/>
        </w:numPr>
      </w:pPr>
      <w:r>
        <w:t>Raça Ária</w:t>
      </w:r>
    </w:p>
    <w:p w:rsidR="00B163C0" w:rsidRDefault="00B163C0" w:rsidP="00B163C0">
      <w:r>
        <w:lastRenderedPageBreak/>
        <w:t xml:space="preserve"> - Importancia de retomar os ensinamentos dos deuses para voltar ao estado edênico de onde saímos  pela desobediência:</w:t>
      </w:r>
    </w:p>
    <w:p w:rsidR="00B163C0" w:rsidRDefault="00B163C0" w:rsidP="00B163C0">
      <w:r>
        <w:tab/>
        <w:t>-A ciência Sagrada da alquimia;</w:t>
      </w:r>
    </w:p>
    <w:p w:rsidR="00B163C0" w:rsidRDefault="00B163C0" w:rsidP="00B163C0">
      <w:r>
        <w:tab/>
        <w:t>- A ciência Sagrada da Agrocultura.</w:t>
      </w:r>
    </w:p>
    <w:p w:rsidR="00B163C0" w:rsidRDefault="00B163C0" w:rsidP="00B163C0">
      <w:r>
        <w:t>Conclusões</w:t>
      </w:r>
      <w:r w:rsidR="00B00037">
        <w:t>:</w:t>
      </w:r>
    </w:p>
    <w:p w:rsidR="00B00037" w:rsidRDefault="00B00037" w:rsidP="00B163C0">
      <w:r>
        <w:t>Somente retomando os ensinamentos que nos deram os deuses na raça Lemur: a ciência sagrada da Alquimia e a Ciência sagrada da Agrocultura, poderemos regressar ao seio de nosso Pai. Que devemos integrar-nos com a Mãe Natureza para adquirir dela os mistérios que perdemos  outrora.</w:t>
      </w:r>
    </w:p>
    <w:sectPr w:rsidR="00B0003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763B20"/>
    <w:multiLevelType w:val="hybridMultilevel"/>
    <w:tmpl w:val="A356C446"/>
    <w:lvl w:ilvl="0" w:tplc="CB66A93A">
      <w:start w:val="6"/>
      <w:numFmt w:val="bullet"/>
      <w:lvlText w:val=""/>
      <w:lvlJc w:val="left"/>
      <w:pPr>
        <w:ind w:left="1065" w:hanging="360"/>
      </w:pPr>
      <w:rPr>
        <w:rFonts w:ascii="Wingdings" w:eastAsiaTheme="minorHAnsi" w:hAnsi="Wingdings" w:cstheme="minorBid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oNotDisplayPageBoundaries/>
  <w:defaultTabStop w:val="708"/>
  <w:hyphenationZone w:val="425"/>
  <w:characterSpacingControl w:val="doNotCompress"/>
  <w:compat/>
  <w:rsids>
    <w:rsidRoot w:val="00300178"/>
    <w:rsid w:val="00300178"/>
    <w:rsid w:val="00B00037"/>
    <w:rsid w:val="00B163C0"/>
    <w:rsid w:val="00E969E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163C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323</Words>
  <Characters>1746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Filipe</Company>
  <LinksUpToDate>false</LinksUpToDate>
  <CharactersWithSpaces>2065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Filipe</dc:creator>
  <cp:keywords/>
  <dc:description/>
  <cp:lastModifiedBy>Filipe</cp:lastModifiedBy>
  <cp:revision>1</cp:revision>
  <dcterms:created xsi:type="dcterms:W3CDTF">2010-01-31T16:54:00Z</dcterms:created>
  <dcterms:modified xsi:type="dcterms:W3CDTF">2010-01-31T17:30:00Z</dcterms:modified>
</cp:coreProperties>
</file>